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2A1C" w14:textId="1064275B" w:rsidR="00900D93" w:rsidRDefault="00900D93">
      <w:r>
        <w:t xml:space="preserve">Σύνδεσμος για παρουσίαση </w:t>
      </w:r>
      <w:proofErr w:type="spellStart"/>
      <w:r>
        <w:t>σαλαμίνας</w:t>
      </w:r>
      <w:proofErr w:type="spellEnd"/>
      <w:r>
        <w:t xml:space="preserve"> και 1</w:t>
      </w:r>
      <w:r w:rsidRPr="00900D93">
        <w:rPr>
          <w:vertAlign w:val="superscript"/>
        </w:rPr>
        <w:t>ο</w:t>
      </w:r>
      <w:r>
        <w:t xml:space="preserve"> Βριλησσίων με θέμα </w:t>
      </w:r>
    </w:p>
    <w:p w14:paraId="0B471C2C" w14:textId="12A35FDA" w:rsidR="00900D93" w:rsidRDefault="00900D9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"Φύση και τέχνη: αξίες αναφαίρετες από τη ζωή του ανθρώπου" και </w:t>
      </w:r>
    </w:p>
    <w:p w14:paraId="567FDAD8" w14:textId="1C55D240" w:rsidR="00900D93" w:rsidRDefault="00900D93">
      <w:r>
        <w:rPr>
          <w:rFonts w:ascii="Arial" w:hAnsi="Arial" w:cs="Arial"/>
          <w:color w:val="000000"/>
          <w:sz w:val="21"/>
          <w:szCs w:val="21"/>
        </w:rPr>
        <w:t>"Τα δάση της Σαλαμίνας" </w:t>
      </w:r>
    </w:p>
    <w:p w14:paraId="7B4B5848" w14:textId="2D83F0CA" w:rsidR="00AE15BE" w:rsidRDefault="00804C58">
      <w:pPr>
        <w:rPr>
          <w:rStyle w:val="-"/>
          <w:rFonts w:ascii="Arial" w:hAnsi="Arial" w:cs="Arial"/>
          <w:sz w:val="21"/>
          <w:szCs w:val="21"/>
        </w:rPr>
      </w:pPr>
      <w:hyperlink r:id="rId4" w:history="1">
        <w:r w:rsidR="00900D93" w:rsidRPr="00EB2354">
          <w:rPr>
            <w:rStyle w:val="-"/>
            <w:rFonts w:ascii="Arial" w:hAnsi="Arial" w:cs="Arial"/>
            <w:sz w:val="21"/>
            <w:szCs w:val="21"/>
          </w:rPr>
          <w:t>https://www.storyjumper.com/book/read/157849111/646f831550c72</w:t>
        </w:r>
      </w:hyperlink>
    </w:p>
    <w:p w14:paraId="7B5E5A70" w14:textId="77777777" w:rsidR="00F71D19" w:rsidRDefault="00F71D19">
      <w:pPr>
        <w:rPr>
          <w:rStyle w:val="-"/>
          <w:rFonts w:ascii="Arial" w:hAnsi="Arial" w:cs="Arial"/>
          <w:sz w:val="21"/>
          <w:szCs w:val="21"/>
        </w:rPr>
      </w:pPr>
    </w:p>
    <w:p w14:paraId="08A537B4" w14:textId="77777777" w:rsidR="00F71D19" w:rsidRDefault="00F71D19">
      <w:pPr>
        <w:rPr>
          <w:rStyle w:val="-"/>
          <w:rFonts w:ascii="Arial" w:hAnsi="Arial" w:cs="Arial"/>
          <w:sz w:val="21"/>
          <w:szCs w:val="21"/>
        </w:rPr>
      </w:pPr>
    </w:p>
    <w:p w14:paraId="6D1B29BC" w14:textId="13CAF3FF" w:rsidR="00F71D19" w:rsidRDefault="00F71D19">
      <w:pPr>
        <w:rPr>
          <w:rStyle w:val="-"/>
          <w:rFonts w:ascii="Arial" w:hAnsi="Arial" w:cs="Arial"/>
          <w:sz w:val="21"/>
          <w:szCs w:val="21"/>
        </w:rPr>
      </w:pPr>
      <w:r>
        <w:t>Σύνδεσμος για παρουσίαση 1</w:t>
      </w:r>
      <w:r w:rsidRPr="00900D93">
        <w:rPr>
          <w:vertAlign w:val="superscript"/>
        </w:rPr>
        <w:t>ο</w:t>
      </w:r>
      <w:r>
        <w:t xml:space="preserve"> Βριλησσίων με θέμα </w:t>
      </w:r>
      <w:r>
        <w:t>:</w:t>
      </w:r>
    </w:p>
    <w:p w14:paraId="61CE08EC" w14:textId="7E44C400" w:rsidR="00F71D19" w:rsidRDefault="00F71D19">
      <w:pPr>
        <w:rPr>
          <w:rStyle w:val="-"/>
          <w:rFonts w:ascii="Arial" w:hAnsi="Arial" w:cs="Arial"/>
          <w:sz w:val="21"/>
          <w:szCs w:val="21"/>
        </w:rPr>
      </w:pP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α</w:t>
      </w:r>
      <w:r w:rsidRPr="00F71D19">
        <w:rPr>
          <w:rFonts w:ascii="Arial" w:hAnsi="Arial" w:cs="Arial"/>
          <w:color w:val="000000"/>
          <w:sz w:val="21"/>
          <w:szCs w:val="21"/>
        </w:rPr>
        <w:t xml:space="preserve">) Στην πόλη μου δίνουμε </w:t>
      </w:r>
      <w:proofErr w:type="spellStart"/>
      <w:r w:rsidRPr="00F71D19">
        <w:rPr>
          <w:rFonts w:ascii="Arial" w:hAnsi="Arial" w:cs="Arial"/>
          <w:color w:val="000000"/>
          <w:sz w:val="21"/>
          <w:szCs w:val="21"/>
        </w:rPr>
        <w:t>προσΒΑΣΗ</w:t>
      </w:r>
      <w:proofErr w:type="spellEnd"/>
      <w:r w:rsidRPr="00F71D19">
        <w:rPr>
          <w:rFonts w:ascii="Arial" w:hAnsi="Arial" w:cs="Arial"/>
          <w:color w:val="000000"/>
          <w:sz w:val="21"/>
          <w:szCs w:val="21"/>
        </w:rPr>
        <w:t xml:space="preserve"> στον</w:t>
      </w:r>
      <w:r w:rsidRPr="00F71D19">
        <w:rPr>
          <w:rFonts w:ascii="Arial" w:hAnsi="Arial" w:cs="Arial"/>
          <w:color w:val="000000"/>
          <w:sz w:val="21"/>
          <w:szCs w:val="21"/>
        </w:rPr>
        <w:br/>
        <w:t>συνάνθρωπο,</w:t>
      </w:r>
      <w:r w:rsidRPr="00F71D19">
        <w:rPr>
          <w:rFonts w:ascii="Arial" w:hAnsi="Arial" w:cs="Arial"/>
          <w:color w:val="000000"/>
          <w:sz w:val="21"/>
          <w:szCs w:val="21"/>
        </w:rPr>
        <w:br/>
        <w:t>β) Βιώσιμη πόλη: Αναδεικνύω,  υποστηρίζω και υιοθετώ την «πράσινη» διάσταση και την αειφόρο οπτική της πόλης που</w:t>
      </w:r>
      <w:r w:rsidRPr="00F71D19">
        <w:rPr>
          <w:rFonts w:ascii="Arial" w:hAnsi="Arial" w:cs="Arial"/>
          <w:color w:val="000000"/>
          <w:sz w:val="21"/>
          <w:szCs w:val="21"/>
        </w:rPr>
        <w:br/>
        <w:t>ζω,</w:t>
      </w:r>
      <w:r w:rsidRPr="00F71D19">
        <w:rPr>
          <w:rFonts w:ascii="Arial" w:hAnsi="Arial" w:cs="Arial"/>
          <w:color w:val="000000"/>
          <w:sz w:val="21"/>
          <w:szCs w:val="21"/>
        </w:rPr>
        <w:br/>
        <w:t>γ) Η δύναμη του νερού</w:t>
      </w:r>
      <w:r w:rsidRPr="00F71D19">
        <w:rPr>
          <w:rFonts w:ascii="Arial" w:hAnsi="Arial" w:cs="Arial"/>
          <w:color w:val="000000"/>
          <w:sz w:val="21"/>
          <w:szCs w:val="21"/>
        </w:rPr>
        <w:br/>
        <w:t>δ) Φυσικές καταστροφές, ενημέρωση και πρόληψη</w:t>
      </w:r>
      <w:r w:rsidRPr="00F71D19">
        <w:rPr>
          <w:rFonts w:ascii="Arial" w:hAnsi="Arial" w:cs="Arial"/>
          <w:color w:val="000000"/>
          <w:sz w:val="21"/>
          <w:szCs w:val="21"/>
        </w:rPr>
        <w:br/>
        <w:t>για την αυριανή εκδήλωση.</w:t>
      </w:r>
    </w:p>
    <w:p w14:paraId="2A5B6B56" w14:textId="42A1783A" w:rsidR="00F71D19" w:rsidRPr="00F71D19" w:rsidRDefault="00F71D19">
      <w:pPr>
        <w:rPr>
          <w:rStyle w:val="-"/>
          <w:rFonts w:ascii="Arial" w:hAnsi="Arial" w:cs="Arial"/>
          <w:sz w:val="21"/>
          <w:szCs w:val="21"/>
        </w:rPr>
      </w:pPr>
      <w:hyperlink r:id="rId5" w:tgtFrame="_blank" w:history="1">
        <w:r w:rsidRPr="00F71D19">
          <w:rPr>
            <w:rStyle w:val="-"/>
            <w:rFonts w:ascii="Arial" w:hAnsi="Arial" w:cs="Arial"/>
            <w:sz w:val="21"/>
            <w:szCs w:val="21"/>
          </w:rPr>
          <w:t>https://we.tl/t-OWUPXTCpKP</w:t>
        </w:r>
      </w:hyperlink>
    </w:p>
    <w:sectPr w:rsidR="00F71D19" w:rsidRPr="00F71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31"/>
    <w:rsid w:val="0005431C"/>
    <w:rsid w:val="000857B2"/>
    <w:rsid w:val="00861131"/>
    <w:rsid w:val="00900D93"/>
    <w:rsid w:val="00AE15BE"/>
    <w:rsid w:val="00D75F76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5EC9"/>
  <w15:chartTrackingRefBased/>
  <w15:docId w15:val="{FA7FBED6-CFE9-4FF7-AC30-861E4FD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57B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0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OWUPXTCpKP" TargetMode="External"/><Relationship Id="rId4" Type="http://schemas.openxmlformats.org/officeDocument/2006/relationships/hyperlink" Target="https://www.storyjumper.com/book/read/157849111/646f831550c7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ΡΟΥΜΠΕΑ</dc:creator>
  <cp:keywords/>
  <dc:description/>
  <cp:lastModifiedBy>ΓΕΩΡΓΙΑ ΡΟΥΜΠΕΑ</cp:lastModifiedBy>
  <cp:revision>7</cp:revision>
  <dcterms:created xsi:type="dcterms:W3CDTF">2023-06-15T12:29:00Z</dcterms:created>
  <dcterms:modified xsi:type="dcterms:W3CDTF">2023-06-16T11:59:00Z</dcterms:modified>
</cp:coreProperties>
</file>